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CB7A" w14:textId="0BF13FD9" w:rsidR="00883B26" w:rsidRDefault="00883B26" w:rsidP="00883B26">
      <w:r>
        <w:t>REGISTAR UGOVORA 202</w:t>
      </w:r>
      <w:r w:rsidR="00511049">
        <w:t>5</w:t>
      </w:r>
      <w:r>
        <w:t>. GODINA</w:t>
      </w:r>
    </w:p>
    <w:p w14:paraId="72EDF59D" w14:textId="77777777" w:rsidR="00883B26" w:rsidRDefault="00883B26" w:rsidP="00883B2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49"/>
        <w:gridCol w:w="4245"/>
        <w:gridCol w:w="1059"/>
        <w:gridCol w:w="1482"/>
        <w:gridCol w:w="1555"/>
        <w:gridCol w:w="1138"/>
        <w:gridCol w:w="1341"/>
        <w:gridCol w:w="1322"/>
        <w:gridCol w:w="903"/>
      </w:tblGrid>
      <w:tr w:rsidR="009514B3" w14:paraId="7ACBA308" w14:textId="77777777" w:rsidTr="000D5A3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7043" w14:textId="77777777" w:rsidR="00883B26" w:rsidRDefault="00883B26">
            <w:pPr>
              <w:spacing w:line="240" w:lineRule="auto"/>
            </w:pPr>
            <w:r>
              <w:t>Redni broj ugovora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74B" w14:textId="77777777" w:rsidR="00883B26" w:rsidRDefault="00883B26">
            <w:pPr>
              <w:spacing w:line="240" w:lineRule="auto"/>
            </w:pPr>
            <w:r>
              <w:t>Predmet ugovora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10A0" w14:textId="77777777" w:rsidR="00883B26" w:rsidRDefault="00883B26">
            <w:pPr>
              <w:spacing w:line="240" w:lineRule="auto"/>
            </w:pPr>
            <w:r>
              <w:t>Datum sklapanja ugovora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B5CC" w14:textId="77777777" w:rsidR="00883B26" w:rsidRDefault="00883B26">
            <w:pPr>
              <w:spacing w:line="240" w:lineRule="auto"/>
            </w:pPr>
            <w:r>
              <w:t>Naziv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DB3" w14:textId="77777777" w:rsidR="00883B26" w:rsidRDefault="00883B26">
            <w:pPr>
              <w:spacing w:line="240" w:lineRule="auto"/>
            </w:pPr>
            <w:proofErr w:type="spellStart"/>
            <w:r>
              <w:t>Oib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6A9" w14:textId="0569C470" w:rsidR="00883B26" w:rsidRDefault="00883B26">
            <w:pPr>
              <w:spacing w:line="240" w:lineRule="auto"/>
            </w:pPr>
            <w:r>
              <w:t>Vrijednost ugovora (</w:t>
            </w:r>
            <w:proofErr w:type="spellStart"/>
            <w:r w:rsidR="00B30BE9">
              <w:t>eur</w:t>
            </w:r>
            <w:proofErr w:type="spellEnd"/>
            <w: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194" w14:textId="77777777" w:rsidR="00883B26" w:rsidRDefault="00883B26">
            <w:pPr>
              <w:spacing w:line="240" w:lineRule="auto"/>
            </w:pPr>
            <w:r>
              <w:t>Vrijednost ugovora sa PDV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1660" w14:textId="77777777" w:rsidR="00883B26" w:rsidRDefault="00883B26">
            <w:pPr>
              <w:spacing w:line="240" w:lineRule="auto"/>
            </w:pPr>
            <w:r>
              <w:t>Rok trajanja ugovora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FC6" w14:textId="77777777" w:rsidR="00883B26" w:rsidRDefault="00883B26">
            <w:pPr>
              <w:spacing w:line="240" w:lineRule="auto"/>
            </w:pPr>
            <w:r>
              <w:t>Rok čuvanja</w:t>
            </w:r>
          </w:p>
        </w:tc>
      </w:tr>
      <w:tr w:rsidR="009514B3" w14:paraId="32B52223" w14:textId="77777777" w:rsidTr="000D5A35">
        <w:tc>
          <w:tcPr>
            <w:tcW w:w="949" w:type="dxa"/>
          </w:tcPr>
          <w:p w14:paraId="6F227A16" w14:textId="5D3867E0" w:rsidR="00930258" w:rsidRDefault="00930258" w:rsidP="00B16789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45" w:type="dxa"/>
          </w:tcPr>
          <w:p w14:paraId="18B296A1" w14:textId="28DD5204" w:rsidR="00930258" w:rsidRDefault="0070724C">
            <w:r>
              <w:t xml:space="preserve">Ugovor o poslovnoj suradnji za održavanje web stranice </w:t>
            </w:r>
            <w:hyperlink r:id="rId5" w:history="1">
              <w:r w:rsidRPr="00FB3DBF">
                <w:rPr>
                  <w:rStyle w:val="Hiperveza"/>
                </w:rPr>
                <w:t>www.okst.hr</w:t>
              </w:r>
            </w:hyperlink>
            <w:r>
              <w:t>, KLASA: 112-03/2</w:t>
            </w:r>
            <w:r w:rsidR="005A2A59">
              <w:t>5</w:t>
            </w:r>
            <w:r>
              <w:t>-01/01, URBROJ: 2140-27-2-2</w:t>
            </w:r>
            <w:r w:rsidR="005A2A59">
              <w:t>5</w:t>
            </w:r>
            <w:r>
              <w:t>-1</w:t>
            </w:r>
          </w:p>
        </w:tc>
        <w:tc>
          <w:tcPr>
            <w:tcW w:w="1059" w:type="dxa"/>
          </w:tcPr>
          <w:p w14:paraId="1649630D" w14:textId="444F7FC5" w:rsidR="00930258" w:rsidRDefault="005A2A59">
            <w:r>
              <w:t>29</w:t>
            </w:r>
            <w:r w:rsidR="0070724C">
              <w:t>. siječnj</w:t>
            </w:r>
            <w:r w:rsidR="000D5DA2">
              <w:t>a</w:t>
            </w:r>
            <w:r w:rsidR="0070724C">
              <w:t xml:space="preserve"> 202</w:t>
            </w:r>
            <w:r>
              <w:t>5</w:t>
            </w:r>
            <w:r w:rsidR="0070724C">
              <w:t>.</w:t>
            </w:r>
          </w:p>
        </w:tc>
        <w:tc>
          <w:tcPr>
            <w:tcW w:w="1482" w:type="dxa"/>
          </w:tcPr>
          <w:p w14:paraId="1869A4EB" w14:textId="7F49FADC" w:rsidR="00930258" w:rsidRDefault="0070724C">
            <w:proofErr w:type="spellStart"/>
            <w:r>
              <w:t>krMedia</w:t>
            </w:r>
            <w:proofErr w:type="spellEnd"/>
            <w:r>
              <w:t xml:space="preserve">, obrt za web dizajn i grafiku, </w:t>
            </w:r>
            <w:proofErr w:type="spellStart"/>
            <w:r>
              <w:t>Trški</w:t>
            </w:r>
            <w:proofErr w:type="spellEnd"/>
            <w:r>
              <w:t xml:space="preserve"> Vrh 21, Krapina</w:t>
            </w:r>
          </w:p>
        </w:tc>
        <w:tc>
          <w:tcPr>
            <w:tcW w:w="1555" w:type="dxa"/>
          </w:tcPr>
          <w:p w14:paraId="27E891E1" w14:textId="43EC3BCD" w:rsidR="00930258" w:rsidRDefault="0070724C">
            <w:r>
              <w:t>63381203753</w:t>
            </w:r>
          </w:p>
        </w:tc>
        <w:tc>
          <w:tcPr>
            <w:tcW w:w="1138" w:type="dxa"/>
          </w:tcPr>
          <w:p w14:paraId="20313BA8" w14:textId="58BF1158" w:rsidR="00930258" w:rsidRDefault="0070724C">
            <w:r>
              <w:t>/</w:t>
            </w:r>
          </w:p>
        </w:tc>
        <w:tc>
          <w:tcPr>
            <w:tcW w:w="1341" w:type="dxa"/>
          </w:tcPr>
          <w:p w14:paraId="1BCA6A7C" w14:textId="23925582" w:rsidR="00930258" w:rsidRDefault="005A2A59">
            <w:r>
              <w:t>62</w:t>
            </w:r>
            <w:r w:rsidR="0070724C">
              <w:t>,</w:t>
            </w:r>
            <w:r>
              <w:t>5</w:t>
            </w:r>
            <w:r w:rsidR="0070724C">
              <w:t>0 eura tromjesečno</w:t>
            </w:r>
          </w:p>
        </w:tc>
        <w:tc>
          <w:tcPr>
            <w:tcW w:w="1322" w:type="dxa"/>
          </w:tcPr>
          <w:p w14:paraId="3F63D157" w14:textId="3937A8E8" w:rsidR="00930258" w:rsidRDefault="0070724C">
            <w:r>
              <w:t>neodređeno</w:t>
            </w:r>
          </w:p>
        </w:tc>
        <w:tc>
          <w:tcPr>
            <w:tcW w:w="903" w:type="dxa"/>
          </w:tcPr>
          <w:p w14:paraId="7362DC94" w14:textId="0696EAF2" w:rsidR="00930258" w:rsidRDefault="0070724C">
            <w:r>
              <w:t>Z+10</w:t>
            </w:r>
          </w:p>
        </w:tc>
      </w:tr>
      <w:tr w:rsidR="00A53871" w14:paraId="612B234E" w14:textId="77777777" w:rsidTr="000D5A35">
        <w:tc>
          <w:tcPr>
            <w:tcW w:w="949" w:type="dxa"/>
          </w:tcPr>
          <w:p w14:paraId="3686A273" w14:textId="614066CD" w:rsidR="00A53871" w:rsidRDefault="00A53871" w:rsidP="00B16789">
            <w:pPr>
              <w:jc w:val="center"/>
            </w:pPr>
            <w:r>
              <w:t>2.</w:t>
            </w:r>
          </w:p>
        </w:tc>
        <w:tc>
          <w:tcPr>
            <w:tcW w:w="4245" w:type="dxa"/>
          </w:tcPr>
          <w:p w14:paraId="6612E75F" w14:textId="7FE6A243" w:rsidR="00A53871" w:rsidRDefault="00E32D88">
            <w:r>
              <w:t>Ugovor o financiranju programa otkupa knjiga uvrštenih na popis A i popis B</w:t>
            </w:r>
            <w:r w:rsidR="00140C8E">
              <w:t xml:space="preserve"> u 2025. godini, KLASA: 611-07/24-11/0219, URBROJ: 532-03-01-03-25-02</w:t>
            </w:r>
          </w:p>
        </w:tc>
        <w:tc>
          <w:tcPr>
            <w:tcW w:w="1059" w:type="dxa"/>
          </w:tcPr>
          <w:p w14:paraId="7E43204B" w14:textId="0760F347" w:rsidR="00A53871" w:rsidRDefault="00140C8E">
            <w:r>
              <w:t>13. veljače 2025.</w:t>
            </w:r>
          </w:p>
        </w:tc>
        <w:tc>
          <w:tcPr>
            <w:tcW w:w="1482" w:type="dxa"/>
          </w:tcPr>
          <w:p w14:paraId="703AD5F4" w14:textId="1194A10E" w:rsidR="00A53871" w:rsidRDefault="00140C8E">
            <w:r>
              <w:t xml:space="preserve">Ministarstvo kulture i medija RH, </w:t>
            </w:r>
            <w:r w:rsidRPr="00140C8E">
              <w:t>Runjaninova 2, 10000 Zagreb</w:t>
            </w:r>
          </w:p>
        </w:tc>
        <w:tc>
          <w:tcPr>
            <w:tcW w:w="1555" w:type="dxa"/>
          </w:tcPr>
          <w:p w14:paraId="1C2EE376" w14:textId="5E3DB5C2" w:rsidR="00A53871" w:rsidRDefault="00140C8E">
            <w:r>
              <w:t>37836302645</w:t>
            </w:r>
          </w:p>
        </w:tc>
        <w:tc>
          <w:tcPr>
            <w:tcW w:w="1138" w:type="dxa"/>
          </w:tcPr>
          <w:p w14:paraId="4DD8D60C" w14:textId="06BE4AE5" w:rsidR="00A53871" w:rsidRDefault="00140C8E">
            <w:r>
              <w:t>5.300,00</w:t>
            </w:r>
          </w:p>
        </w:tc>
        <w:tc>
          <w:tcPr>
            <w:tcW w:w="1341" w:type="dxa"/>
          </w:tcPr>
          <w:p w14:paraId="12985C56" w14:textId="77777777" w:rsidR="00A53871" w:rsidRDefault="00A53871"/>
        </w:tc>
        <w:tc>
          <w:tcPr>
            <w:tcW w:w="1322" w:type="dxa"/>
          </w:tcPr>
          <w:p w14:paraId="7A1AF7C6" w14:textId="5224591B" w:rsidR="00A53871" w:rsidRDefault="00140C8E">
            <w:r>
              <w:t>15.12.2025.</w:t>
            </w:r>
          </w:p>
        </w:tc>
        <w:tc>
          <w:tcPr>
            <w:tcW w:w="903" w:type="dxa"/>
          </w:tcPr>
          <w:p w14:paraId="77A07165" w14:textId="137AF002" w:rsidR="00A53871" w:rsidRDefault="00140C8E">
            <w:r>
              <w:t>Z+10</w:t>
            </w:r>
          </w:p>
        </w:tc>
      </w:tr>
      <w:tr w:rsidR="009514B3" w14:paraId="052C6A95" w14:textId="77777777" w:rsidTr="000D5A35">
        <w:tc>
          <w:tcPr>
            <w:tcW w:w="949" w:type="dxa"/>
          </w:tcPr>
          <w:p w14:paraId="286D90D2" w14:textId="75AEAAD7" w:rsidR="000D5DA2" w:rsidRDefault="00140C8E" w:rsidP="00B16789">
            <w:pPr>
              <w:jc w:val="center"/>
            </w:pPr>
            <w:r>
              <w:t>3.</w:t>
            </w:r>
          </w:p>
        </w:tc>
        <w:tc>
          <w:tcPr>
            <w:tcW w:w="4245" w:type="dxa"/>
          </w:tcPr>
          <w:p w14:paraId="0E5994A5" w14:textId="32794151" w:rsidR="000D5DA2" w:rsidRDefault="00140C8E">
            <w:r>
              <w:t>Ugovor o financiranju programa Nabava laptopa  i dva računala za korisnike, KLASA: 402-01/24-04/0513, URBROJ: 532-02-04-01-25-02</w:t>
            </w:r>
          </w:p>
        </w:tc>
        <w:tc>
          <w:tcPr>
            <w:tcW w:w="1059" w:type="dxa"/>
          </w:tcPr>
          <w:p w14:paraId="1DA834F1" w14:textId="57E7560D" w:rsidR="000D5DA2" w:rsidRDefault="00140C8E">
            <w:r>
              <w:t>18. veljače 2025.</w:t>
            </w:r>
          </w:p>
        </w:tc>
        <w:tc>
          <w:tcPr>
            <w:tcW w:w="1482" w:type="dxa"/>
          </w:tcPr>
          <w:p w14:paraId="5903C177" w14:textId="54313C2F" w:rsidR="000D5DA2" w:rsidRDefault="00140C8E">
            <w:r w:rsidRPr="00140C8E">
              <w:t>Ministarstvo kulture i medija RH</w:t>
            </w:r>
            <w:r>
              <w:t xml:space="preserve">, </w:t>
            </w:r>
            <w:r w:rsidRPr="00140C8E">
              <w:t>Runjaninova 2, 10000 Zagreb</w:t>
            </w:r>
          </w:p>
        </w:tc>
        <w:tc>
          <w:tcPr>
            <w:tcW w:w="1555" w:type="dxa"/>
          </w:tcPr>
          <w:p w14:paraId="0021C9C0" w14:textId="00F29118" w:rsidR="000D5DA2" w:rsidRDefault="00140C8E">
            <w:r w:rsidRPr="00140C8E">
              <w:t>378363202645</w:t>
            </w:r>
          </w:p>
        </w:tc>
        <w:tc>
          <w:tcPr>
            <w:tcW w:w="1138" w:type="dxa"/>
          </w:tcPr>
          <w:p w14:paraId="2B458439" w14:textId="73C78E5E" w:rsidR="000D5DA2" w:rsidRDefault="00140C8E">
            <w:r>
              <w:t>1.300,00</w:t>
            </w:r>
          </w:p>
        </w:tc>
        <w:tc>
          <w:tcPr>
            <w:tcW w:w="1341" w:type="dxa"/>
          </w:tcPr>
          <w:p w14:paraId="24EE3E66" w14:textId="51BCE8E1" w:rsidR="000D5DA2" w:rsidRDefault="000D5DA2"/>
        </w:tc>
        <w:tc>
          <w:tcPr>
            <w:tcW w:w="1322" w:type="dxa"/>
          </w:tcPr>
          <w:p w14:paraId="62DCA00D" w14:textId="4A48A9B3" w:rsidR="000D5DA2" w:rsidRDefault="00140C8E">
            <w:r>
              <w:t>3</w:t>
            </w:r>
            <w:r w:rsidRPr="00140C8E">
              <w:t>.1</w:t>
            </w:r>
            <w:r>
              <w:t>0</w:t>
            </w:r>
            <w:r w:rsidRPr="00140C8E">
              <w:t>.2025.</w:t>
            </w:r>
          </w:p>
        </w:tc>
        <w:tc>
          <w:tcPr>
            <w:tcW w:w="903" w:type="dxa"/>
          </w:tcPr>
          <w:p w14:paraId="44F4FA20" w14:textId="692F0DDE" w:rsidR="000D5DA2" w:rsidRDefault="00140C8E">
            <w:r w:rsidRPr="00140C8E">
              <w:t>Z+10</w:t>
            </w:r>
          </w:p>
        </w:tc>
      </w:tr>
      <w:tr w:rsidR="00A53871" w14:paraId="778E79E7" w14:textId="77777777" w:rsidTr="000D5A35">
        <w:tc>
          <w:tcPr>
            <w:tcW w:w="949" w:type="dxa"/>
          </w:tcPr>
          <w:p w14:paraId="42F1B235" w14:textId="42A0D9E1" w:rsidR="00A53871" w:rsidRDefault="00454A15" w:rsidP="00B16789">
            <w:pPr>
              <w:jc w:val="center"/>
            </w:pPr>
            <w:r>
              <w:t>4.</w:t>
            </w:r>
          </w:p>
        </w:tc>
        <w:tc>
          <w:tcPr>
            <w:tcW w:w="4245" w:type="dxa"/>
          </w:tcPr>
          <w:p w14:paraId="4D4E6A27" w14:textId="1B9E564A" w:rsidR="00A53871" w:rsidRDefault="00454A15" w:rsidP="008F65CC">
            <w:r>
              <w:t xml:space="preserve">Ugovor o financiranju programa  Adaptacija </w:t>
            </w:r>
            <w:proofErr w:type="spellStart"/>
            <w:r>
              <w:t>Stubaka</w:t>
            </w:r>
            <w:proofErr w:type="spellEnd"/>
            <w:r>
              <w:t xml:space="preserve"> za 'Bajku za van', KLASA:</w:t>
            </w:r>
            <w:r w:rsidR="00B16789">
              <w:t xml:space="preserve"> </w:t>
            </w:r>
            <w:r>
              <w:t>402-02/25-01/05, URBROJ: 2140-27-2-25-1</w:t>
            </w:r>
          </w:p>
        </w:tc>
        <w:tc>
          <w:tcPr>
            <w:tcW w:w="1059" w:type="dxa"/>
          </w:tcPr>
          <w:p w14:paraId="544B3E45" w14:textId="7EDB083A" w:rsidR="00A53871" w:rsidRDefault="00454A15" w:rsidP="008F65CC">
            <w:r>
              <w:t>13. veljače 2025.</w:t>
            </w:r>
          </w:p>
        </w:tc>
        <w:tc>
          <w:tcPr>
            <w:tcW w:w="1482" w:type="dxa"/>
          </w:tcPr>
          <w:p w14:paraId="65A0D0AE" w14:textId="5F1950D6" w:rsidR="00A53871" w:rsidRDefault="00454A15" w:rsidP="008F65CC">
            <w:r w:rsidRPr="00454A15">
              <w:t>Ministarstvo kulture i medija RH, Runjaninova 2, 10000 Zagreb</w:t>
            </w:r>
          </w:p>
        </w:tc>
        <w:tc>
          <w:tcPr>
            <w:tcW w:w="1555" w:type="dxa"/>
          </w:tcPr>
          <w:p w14:paraId="65728777" w14:textId="6D9052DF" w:rsidR="00A53871" w:rsidRDefault="00454A15" w:rsidP="008F65CC">
            <w:r w:rsidRPr="00454A15">
              <w:t>378363202645</w:t>
            </w:r>
          </w:p>
        </w:tc>
        <w:tc>
          <w:tcPr>
            <w:tcW w:w="1138" w:type="dxa"/>
          </w:tcPr>
          <w:p w14:paraId="75C3BB6A" w14:textId="65503E38" w:rsidR="00A53871" w:rsidRDefault="00454A15" w:rsidP="008F65CC">
            <w:r>
              <w:t>1.000,00</w:t>
            </w:r>
          </w:p>
        </w:tc>
        <w:tc>
          <w:tcPr>
            <w:tcW w:w="1341" w:type="dxa"/>
          </w:tcPr>
          <w:p w14:paraId="70F9D3E1" w14:textId="77777777" w:rsidR="00A53871" w:rsidRDefault="00A53871" w:rsidP="008F65CC"/>
        </w:tc>
        <w:tc>
          <w:tcPr>
            <w:tcW w:w="1322" w:type="dxa"/>
          </w:tcPr>
          <w:p w14:paraId="3B42610A" w14:textId="1B76A008" w:rsidR="00A53871" w:rsidRDefault="00454A15" w:rsidP="008F65CC">
            <w:r>
              <w:t>10.11.2025.</w:t>
            </w:r>
          </w:p>
        </w:tc>
        <w:tc>
          <w:tcPr>
            <w:tcW w:w="903" w:type="dxa"/>
          </w:tcPr>
          <w:p w14:paraId="7C9191AC" w14:textId="093A8644" w:rsidR="00A53871" w:rsidRDefault="00454A15" w:rsidP="008F65CC">
            <w:r>
              <w:t>Z+10</w:t>
            </w:r>
          </w:p>
        </w:tc>
      </w:tr>
      <w:tr w:rsidR="009514B3" w14:paraId="733AA652" w14:textId="77777777" w:rsidTr="000D5A35">
        <w:tc>
          <w:tcPr>
            <w:tcW w:w="949" w:type="dxa"/>
          </w:tcPr>
          <w:p w14:paraId="4ABA2F6F" w14:textId="7A559C64" w:rsidR="008F65CC" w:rsidRDefault="00B16789" w:rsidP="00B16789">
            <w:pPr>
              <w:jc w:val="center"/>
            </w:pPr>
            <w:r>
              <w:lastRenderedPageBreak/>
              <w:t>5.</w:t>
            </w:r>
          </w:p>
        </w:tc>
        <w:tc>
          <w:tcPr>
            <w:tcW w:w="4245" w:type="dxa"/>
          </w:tcPr>
          <w:p w14:paraId="63BA8559" w14:textId="488A4525" w:rsidR="008F65CC" w:rsidRDefault="00B16789" w:rsidP="008F65CC">
            <w:r>
              <w:t>Ugovor o financiranju programa Nabava knjižne i neknjižne građe, KLASA: 402-02/25-01/06, URBROJ: 2140-27-2-25-1</w:t>
            </w:r>
          </w:p>
        </w:tc>
        <w:tc>
          <w:tcPr>
            <w:tcW w:w="1059" w:type="dxa"/>
          </w:tcPr>
          <w:p w14:paraId="059A80E0" w14:textId="47F9B77B" w:rsidR="008F65CC" w:rsidRDefault="00B16789" w:rsidP="008F65CC">
            <w:r>
              <w:t>13. veljače 2025.</w:t>
            </w:r>
          </w:p>
        </w:tc>
        <w:tc>
          <w:tcPr>
            <w:tcW w:w="1482" w:type="dxa"/>
          </w:tcPr>
          <w:p w14:paraId="134EC72D" w14:textId="3A741755" w:rsidR="008F65CC" w:rsidRDefault="00B16789" w:rsidP="008F65CC">
            <w:r w:rsidRPr="00B16789">
              <w:t>Ministarstvo kulture i medija RH, Runjaninova 2, 10000 Zagreb</w:t>
            </w:r>
          </w:p>
        </w:tc>
        <w:tc>
          <w:tcPr>
            <w:tcW w:w="1555" w:type="dxa"/>
          </w:tcPr>
          <w:p w14:paraId="503BCCDB" w14:textId="314AAE1E" w:rsidR="008F65CC" w:rsidRDefault="00B16789" w:rsidP="008F65CC">
            <w:r w:rsidRPr="00B16789">
              <w:t>378363202645</w:t>
            </w:r>
          </w:p>
        </w:tc>
        <w:tc>
          <w:tcPr>
            <w:tcW w:w="1138" w:type="dxa"/>
          </w:tcPr>
          <w:p w14:paraId="212EE0A7" w14:textId="7249E623" w:rsidR="008F65CC" w:rsidRDefault="00B16789" w:rsidP="008F65CC">
            <w:r>
              <w:t>4.000,00</w:t>
            </w:r>
          </w:p>
        </w:tc>
        <w:tc>
          <w:tcPr>
            <w:tcW w:w="1341" w:type="dxa"/>
          </w:tcPr>
          <w:p w14:paraId="1E6D1A25" w14:textId="0433C944" w:rsidR="008F65CC" w:rsidRDefault="008F65CC" w:rsidP="008F65CC"/>
        </w:tc>
        <w:tc>
          <w:tcPr>
            <w:tcW w:w="1322" w:type="dxa"/>
          </w:tcPr>
          <w:p w14:paraId="5A90CF1D" w14:textId="0E956D83" w:rsidR="008F65CC" w:rsidRDefault="00B16789" w:rsidP="008F65CC">
            <w:r>
              <w:t>31.12.2025.</w:t>
            </w:r>
          </w:p>
        </w:tc>
        <w:tc>
          <w:tcPr>
            <w:tcW w:w="903" w:type="dxa"/>
          </w:tcPr>
          <w:p w14:paraId="006664EE" w14:textId="2AC7F958" w:rsidR="008F65CC" w:rsidRDefault="00B16789" w:rsidP="008F65CC">
            <w:r>
              <w:t>Z+10</w:t>
            </w:r>
          </w:p>
        </w:tc>
      </w:tr>
      <w:tr w:rsidR="00BE4644" w14:paraId="5C8DC271" w14:textId="77777777" w:rsidTr="000D5A35">
        <w:tc>
          <w:tcPr>
            <w:tcW w:w="949" w:type="dxa"/>
          </w:tcPr>
          <w:p w14:paraId="524AFFB0" w14:textId="78F7798F" w:rsidR="00BE4644" w:rsidRDefault="00BE4644" w:rsidP="00B16789">
            <w:pPr>
              <w:jc w:val="center"/>
            </w:pPr>
            <w:r>
              <w:t xml:space="preserve">6. </w:t>
            </w:r>
          </w:p>
        </w:tc>
        <w:tc>
          <w:tcPr>
            <w:tcW w:w="4245" w:type="dxa"/>
          </w:tcPr>
          <w:p w14:paraId="223FE851" w14:textId="476209A6" w:rsidR="00BE4644" w:rsidRDefault="00BE4644" w:rsidP="008F65CC">
            <w:r>
              <w:t>Ugovor o radu na određeno vrijeme, KLASA: 112-01/25-01/01</w:t>
            </w:r>
            <w:r w:rsidR="00AD2597">
              <w:t>, URBROJ: 2140-27-2-25-1</w:t>
            </w:r>
          </w:p>
        </w:tc>
        <w:tc>
          <w:tcPr>
            <w:tcW w:w="1059" w:type="dxa"/>
          </w:tcPr>
          <w:p w14:paraId="08C03C0D" w14:textId="4DC3A48D" w:rsidR="00BE4644" w:rsidRDefault="00AD2597" w:rsidP="008F65CC">
            <w:r>
              <w:t>28. travnja 2025.</w:t>
            </w:r>
          </w:p>
        </w:tc>
        <w:tc>
          <w:tcPr>
            <w:tcW w:w="1482" w:type="dxa"/>
          </w:tcPr>
          <w:p w14:paraId="51CC8348" w14:textId="2C331C36" w:rsidR="00BE4644" w:rsidRPr="00B16789" w:rsidRDefault="00AD2597" w:rsidP="008F65CC">
            <w:proofErr w:type="spellStart"/>
            <w:r>
              <w:t>Dea</w:t>
            </w:r>
            <w:proofErr w:type="spellEnd"/>
            <w:r>
              <w:t xml:space="preserve"> Dedić, Park Matije Gupca 3, Stubičke Toplice</w:t>
            </w:r>
          </w:p>
        </w:tc>
        <w:tc>
          <w:tcPr>
            <w:tcW w:w="1555" w:type="dxa"/>
          </w:tcPr>
          <w:p w14:paraId="2DD542B7" w14:textId="7CF72DB4" w:rsidR="00BE4644" w:rsidRPr="00B16789" w:rsidRDefault="00AD2597" w:rsidP="008F65CC">
            <w:r>
              <w:t>50731436517</w:t>
            </w:r>
          </w:p>
        </w:tc>
        <w:tc>
          <w:tcPr>
            <w:tcW w:w="1138" w:type="dxa"/>
          </w:tcPr>
          <w:p w14:paraId="696D2CFC" w14:textId="6B91111D" w:rsidR="00BE4644" w:rsidRDefault="00AD2597" w:rsidP="008F65CC">
            <w:r>
              <w:t>/</w:t>
            </w:r>
          </w:p>
        </w:tc>
        <w:tc>
          <w:tcPr>
            <w:tcW w:w="1341" w:type="dxa"/>
          </w:tcPr>
          <w:p w14:paraId="1C63BCD4" w14:textId="587F0DA0" w:rsidR="00BE4644" w:rsidRDefault="00AD2597" w:rsidP="008F65CC">
            <w:r>
              <w:t>1.150,05 eura mjesečno</w:t>
            </w:r>
          </w:p>
        </w:tc>
        <w:tc>
          <w:tcPr>
            <w:tcW w:w="1322" w:type="dxa"/>
          </w:tcPr>
          <w:p w14:paraId="394FDF77" w14:textId="30EE6912" w:rsidR="00BE4644" w:rsidRDefault="00AD2597" w:rsidP="008F65CC">
            <w:r>
              <w:t>31.01.2026.</w:t>
            </w:r>
          </w:p>
        </w:tc>
        <w:tc>
          <w:tcPr>
            <w:tcW w:w="903" w:type="dxa"/>
          </w:tcPr>
          <w:p w14:paraId="483CB8E3" w14:textId="100D7151" w:rsidR="00BE4644" w:rsidRDefault="00AD2597" w:rsidP="008F65CC">
            <w:r>
              <w:t>Z+10</w:t>
            </w:r>
          </w:p>
        </w:tc>
      </w:tr>
      <w:tr w:rsidR="00BE4644" w14:paraId="7B36000F" w14:textId="77777777" w:rsidTr="000D5A35">
        <w:tc>
          <w:tcPr>
            <w:tcW w:w="949" w:type="dxa"/>
          </w:tcPr>
          <w:p w14:paraId="1BC6EE23" w14:textId="793BC35A" w:rsidR="00BE4644" w:rsidRDefault="00AD2597" w:rsidP="00B16789">
            <w:pPr>
              <w:jc w:val="center"/>
            </w:pPr>
            <w:r>
              <w:t>7.</w:t>
            </w:r>
          </w:p>
        </w:tc>
        <w:tc>
          <w:tcPr>
            <w:tcW w:w="4245" w:type="dxa"/>
          </w:tcPr>
          <w:p w14:paraId="39AA7441" w14:textId="34C34FD0" w:rsidR="00BE4644" w:rsidRDefault="00AD2597" w:rsidP="008F65CC">
            <w:r>
              <w:t>Ugovor o autorskom djelu, KLASA: 112-03/25-01/02, URBROJ: 2140-27-2-25-1</w:t>
            </w:r>
          </w:p>
        </w:tc>
        <w:tc>
          <w:tcPr>
            <w:tcW w:w="1059" w:type="dxa"/>
          </w:tcPr>
          <w:p w14:paraId="5B3ABCA6" w14:textId="7170D940" w:rsidR="00BE4644" w:rsidRDefault="00AD2597" w:rsidP="008F65CC">
            <w:r>
              <w:t>05. svibnja 2025.</w:t>
            </w:r>
          </w:p>
        </w:tc>
        <w:tc>
          <w:tcPr>
            <w:tcW w:w="1482" w:type="dxa"/>
          </w:tcPr>
          <w:p w14:paraId="776420BD" w14:textId="04F27773" w:rsidR="00BE4644" w:rsidRPr="00B16789" w:rsidRDefault="00AD2597" w:rsidP="008F65CC">
            <w:r>
              <w:t>Željko Krušlin, IV Vrbik 9, 10000 Zagreb</w:t>
            </w:r>
          </w:p>
        </w:tc>
        <w:tc>
          <w:tcPr>
            <w:tcW w:w="1555" w:type="dxa"/>
          </w:tcPr>
          <w:p w14:paraId="5748FD34" w14:textId="67E6ECE6" w:rsidR="00BE4644" w:rsidRPr="00B16789" w:rsidRDefault="00AD2597" w:rsidP="008F65CC">
            <w:r>
              <w:t>15412187889</w:t>
            </w:r>
          </w:p>
        </w:tc>
        <w:tc>
          <w:tcPr>
            <w:tcW w:w="1138" w:type="dxa"/>
          </w:tcPr>
          <w:p w14:paraId="26268830" w14:textId="7C16AE45" w:rsidR="00BE4644" w:rsidRDefault="00AD2597" w:rsidP="008F65CC">
            <w:r>
              <w:t>300,00 neto</w:t>
            </w:r>
          </w:p>
        </w:tc>
        <w:tc>
          <w:tcPr>
            <w:tcW w:w="1341" w:type="dxa"/>
          </w:tcPr>
          <w:p w14:paraId="2F435A2D" w14:textId="0D289537" w:rsidR="00BE4644" w:rsidRDefault="00AD2597" w:rsidP="008F65CC">
            <w:r>
              <w:t>/</w:t>
            </w:r>
          </w:p>
        </w:tc>
        <w:tc>
          <w:tcPr>
            <w:tcW w:w="1322" w:type="dxa"/>
          </w:tcPr>
          <w:p w14:paraId="45E747CA" w14:textId="5B29934C" w:rsidR="00BE4644" w:rsidRDefault="00AD2597" w:rsidP="008F65CC">
            <w:r>
              <w:t>09.05.2025.</w:t>
            </w:r>
          </w:p>
        </w:tc>
        <w:tc>
          <w:tcPr>
            <w:tcW w:w="903" w:type="dxa"/>
          </w:tcPr>
          <w:p w14:paraId="54B9E93F" w14:textId="64C978ED" w:rsidR="00BE4644" w:rsidRDefault="00AD2597" w:rsidP="008F65CC">
            <w:r>
              <w:t>Z+10</w:t>
            </w:r>
          </w:p>
        </w:tc>
      </w:tr>
      <w:tr w:rsidR="00BE4644" w14:paraId="6DC3F46E" w14:textId="77777777" w:rsidTr="000D5A35">
        <w:tc>
          <w:tcPr>
            <w:tcW w:w="949" w:type="dxa"/>
          </w:tcPr>
          <w:p w14:paraId="0EE03A60" w14:textId="14E75EF7" w:rsidR="00BE4644" w:rsidRDefault="00AD2597" w:rsidP="00B16789">
            <w:pPr>
              <w:jc w:val="center"/>
            </w:pPr>
            <w:r>
              <w:t xml:space="preserve">8. </w:t>
            </w:r>
          </w:p>
        </w:tc>
        <w:tc>
          <w:tcPr>
            <w:tcW w:w="4245" w:type="dxa"/>
          </w:tcPr>
          <w:p w14:paraId="4B2C268D" w14:textId="01F708E3" w:rsidR="00BE4644" w:rsidRDefault="00AD2597" w:rsidP="008F65CC">
            <w:r>
              <w:t>Ugovor o (Su)financiranju zapošljavanja u javnom radu, KLASA: 402-02/25-01/09, URBROJ: 2140-27-2-25-1</w:t>
            </w:r>
          </w:p>
        </w:tc>
        <w:tc>
          <w:tcPr>
            <w:tcW w:w="1059" w:type="dxa"/>
          </w:tcPr>
          <w:p w14:paraId="77CFD978" w14:textId="452CF2F0" w:rsidR="00BE4644" w:rsidRDefault="00AD2597" w:rsidP="008F65CC">
            <w:r>
              <w:t>09. svibnja 2025.</w:t>
            </w:r>
          </w:p>
        </w:tc>
        <w:tc>
          <w:tcPr>
            <w:tcW w:w="1482" w:type="dxa"/>
          </w:tcPr>
          <w:p w14:paraId="7BD6C029" w14:textId="38CEEE50" w:rsidR="00BE4644" w:rsidRPr="00B16789" w:rsidRDefault="00AD2597" w:rsidP="008F65CC">
            <w:r>
              <w:t>Hrvatski zavod za zapošljavanje, Savska cesta 64,  Zagreb</w:t>
            </w:r>
          </w:p>
        </w:tc>
        <w:tc>
          <w:tcPr>
            <w:tcW w:w="1555" w:type="dxa"/>
          </w:tcPr>
          <w:p w14:paraId="7896D090" w14:textId="0779930B" w:rsidR="00BE4644" w:rsidRPr="00B16789" w:rsidRDefault="00AD2597" w:rsidP="008F65CC">
            <w:r>
              <w:t>91547293790</w:t>
            </w:r>
          </w:p>
        </w:tc>
        <w:tc>
          <w:tcPr>
            <w:tcW w:w="1138" w:type="dxa"/>
          </w:tcPr>
          <w:p w14:paraId="4CCC2543" w14:textId="6E7990C6" w:rsidR="00BE4644" w:rsidRDefault="00464684" w:rsidP="008F65CC">
            <w:r>
              <w:t>10.350,45 eura</w:t>
            </w:r>
          </w:p>
        </w:tc>
        <w:tc>
          <w:tcPr>
            <w:tcW w:w="1341" w:type="dxa"/>
          </w:tcPr>
          <w:p w14:paraId="4EBE6C68" w14:textId="48B3EE45" w:rsidR="00BE4644" w:rsidRDefault="00464684" w:rsidP="008F65CC">
            <w:r>
              <w:t>/</w:t>
            </w:r>
          </w:p>
        </w:tc>
        <w:tc>
          <w:tcPr>
            <w:tcW w:w="1322" w:type="dxa"/>
          </w:tcPr>
          <w:p w14:paraId="7A51AF4A" w14:textId="2B5F5895" w:rsidR="00BE4644" w:rsidRDefault="00464684" w:rsidP="008F65CC">
            <w:r>
              <w:t>31.01.2025.</w:t>
            </w:r>
          </w:p>
        </w:tc>
        <w:tc>
          <w:tcPr>
            <w:tcW w:w="903" w:type="dxa"/>
          </w:tcPr>
          <w:p w14:paraId="2ABE9E19" w14:textId="3A2422C6" w:rsidR="00BE4644" w:rsidRDefault="00464684" w:rsidP="008F65CC">
            <w:r>
              <w:t>Z+10</w:t>
            </w:r>
          </w:p>
        </w:tc>
      </w:tr>
      <w:tr w:rsidR="00464684" w14:paraId="34AD1E03" w14:textId="77777777" w:rsidTr="000D5A35">
        <w:tc>
          <w:tcPr>
            <w:tcW w:w="949" w:type="dxa"/>
          </w:tcPr>
          <w:p w14:paraId="48AB852E" w14:textId="5169E560" w:rsidR="00464684" w:rsidRDefault="00597D33" w:rsidP="00B16789">
            <w:pPr>
              <w:jc w:val="center"/>
            </w:pPr>
            <w:r>
              <w:t>9.</w:t>
            </w:r>
          </w:p>
        </w:tc>
        <w:tc>
          <w:tcPr>
            <w:tcW w:w="4245" w:type="dxa"/>
          </w:tcPr>
          <w:p w14:paraId="7721111F" w14:textId="0C382BBD" w:rsidR="00464684" w:rsidRDefault="00597D33" w:rsidP="008F65CC">
            <w:r>
              <w:t>Ugovor o donaciji, KLASA: 421-01/25-01/01, URBROJ: 2140-27-2-25-1</w:t>
            </w:r>
          </w:p>
        </w:tc>
        <w:tc>
          <w:tcPr>
            <w:tcW w:w="1059" w:type="dxa"/>
          </w:tcPr>
          <w:p w14:paraId="53F0CF53" w14:textId="77777777" w:rsidR="00464684" w:rsidRDefault="00597D33" w:rsidP="008F65CC">
            <w:r>
              <w:t>05.</w:t>
            </w:r>
          </w:p>
          <w:p w14:paraId="6BEC1D1B" w14:textId="6066CE41" w:rsidR="00597D33" w:rsidRDefault="00597D33" w:rsidP="008F65CC">
            <w:r>
              <w:t>lipanj</w:t>
            </w:r>
          </w:p>
          <w:p w14:paraId="166DE299" w14:textId="68C244C6" w:rsidR="00597D33" w:rsidRDefault="00597D33" w:rsidP="008F65CC">
            <w:r>
              <w:t>2025.</w:t>
            </w:r>
          </w:p>
          <w:p w14:paraId="4A9AC32E" w14:textId="5740227F" w:rsidR="00597D33" w:rsidRDefault="00597D33" w:rsidP="008F65CC"/>
        </w:tc>
        <w:tc>
          <w:tcPr>
            <w:tcW w:w="1482" w:type="dxa"/>
          </w:tcPr>
          <w:p w14:paraId="2E3E8B5C" w14:textId="0F730C9B" w:rsidR="00464684" w:rsidRDefault="00597D33" w:rsidP="008F65CC">
            <w:r>
              <w:t xml:space="preserve">Global </w:t>
            </w:r>
            <w:proofErr w:type="spellStart"/>
            <w:r>
              <w:t>Gaming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d.o.o.</w:t>
            </w:r>
            <w:r w:rsidR="00AB2914">
              <w:t>, Stubičke Toplice</w:t>
            </w:r>
          </w:p>
        </w:tc>
        <w:tc>
          <w:tcPr>
            <w:tcW w:w="1555" w:type="dxa"/>
          </w:tcPr>
          <w:p w14:paraId="3075257C" w14:textId="398DBDB4" w:rsidR="00464684" w:rsidRDefault="00597D33" w:rsidP="008F65CC">
            <w:r>
              <w:t>54073250643</w:t>
            </w:r>
          </w:p>
        </w:tc>
        <w:tc>
          <w:tcPr>
            <w:tcW w:w="1138" w:type="dxa"/>
          </w:tcPr>
          <w:p w14:paraId="192BD074" w14:textId="11CEB49E" w:rsidR="00464684" w:rsidRDefault="00597D33" w:rsidP="008F65CC">
            <w:r>
              <w:t>500,00 eura</w:t>
            </w:r>
          </w:p>
        </w:tc>
        <w:tc>
          <w:tcPr>
            <w:tcW w:w="1341" w:type="dxa"/>
          </w:tcPr>
          <w:p w14:paraId="40E8B3C7" w14:textId="41F3BF41" w:rsidR="00464684" w:rsidRDefault="00597D33" w:rsidP="008F65CC">
            <w:r>
              <w:t>/</w:t>
            </w:r>
          </w:p>
        </w:tc>
        <w:tc>
          <w:tcPr>
            <w:tcW w:w="1322" w:type="dxa"/>
          </w:tcPr>
          <w:p w14:paraId="3A45B7A1" w14:textId="3EFD00BF" w:rsidR="00464684" w:rsidRDefault="00597D33" w:rsidP="008F65CC">
            <w:r>
              <w:t>/</w:t>
            </w:r>
          </w:p>
        </w:tc>
        <w:tc>
          <w:tcPr>
            <w:tcW w:w="903" w:type="dxa"/>
          </w:tcPr>
          <w:p w14:paraId="1FA26944" w14:textId="6AE81E65" w:rsidR="00464684" w:rsidRDefault="00597D33" w:rsidP="008F65CC">
            <w:r>
              <w:t>Z+10</w:t>
            </w:r>
          </w:p>
        </w:tc>
      </w:tr>
      <w:tr w:rsidR="00464684" w14:paraId="6FDC978F" w14:textId="77777777" w:rsidTr="000D5A35">
        <w:tc>
          <w:tcPr>
            <w:tcW w:w="949" w:type="dxa"/>
          </w:tcPr>
          <w:p w14:paraId="4E585028" w14:textId="07253563" w:rsidR="00464684" w:rsidRDefault="00AB2914" w:rsidP="00B16789">
            <w:pPr>
              <w:jc w:val="center"/>
            </w:pPr>
            <w:r>
              <w:t>10.</w:t>
            </w:r>
          </w:p>
        </w:tc>
        <w:tc>
          <w:tcPr>
            <w:tcW w:w="4245" w:type="dxa"/>
          </w:tcPr>
          <w:p w14:paraId="2D07F7E2" w14:textId="74270DC7" w:rsidR="00464684" w:rsidRDefault="00AB2914" w:rsidP="008F65CC">
            <w:r>
              <w:t>Ugovor o donaciji, KLASA: 421-01/25-01/02, URBROJ: 2140-27-2-25-1</w:t>
            </w:r>
          </w:p>
        </w:tc>
        <w:tc>
          <w:tcPr>
            <w:tcW w:w="1059" w:type="dxa"/>
          </w:tcPr>
          <w:p w14:paraId="25BD5B6A" w14:textId="3A7504A4" w:rsidR="00464684" w:rsidRDefault="00AB2914" w:rsidP="008F65CC">
            <w:r>
              <w:t>11. lipanj 2025.</w:t>
            </w:r>
          </w:p>
        </w:tc>
        <w:tc>
          <w:tcPr>
            <w:tcW w:w="1482" w:type="dxa"/>
          </w:tcPr>
          <w:p w14:paraId="6C68C1D4" w14:textId="27EFCCEC" w:rsidR="00464684" w:rsidRDefault="00AB2914" w:rsidP="008F65CC">
            <w:r>
              <w:t xml:space="preserve">Davor </w:t>
            </w:r>
            <w:proofErr w:type="spellStart"/>
            <w:r>
              <w:t>Šuštić</w:t>
            </w:r>
            <w:proofErr w:type="spellEnd"/>
            <w:r>
              <w:t xml:space="preserve">, Ulica Ljube Babića </w:t>
            </w:r>
            <w:proofErr w:type="spellStart"/>
            <w:r>
              <w:t>Đalskoga</w:t>
            </w:r>
            <w:proofErr w:type="spellEnd"/>
            <w:r>
              <w:t xml:space="preserve"> 51a, Stubičke Toplice</w:t>
            </w:r>
          </w:p>
        </w:tc>
        <w:tc>
          <w:tcPr>
            <w:tcW w:w="1555" w:type="dxa"/>
          </w:tcPr>
          <w:p w14:paraId="09E0D76F" w14:textId="2F476006" w:rsidR="00464684" w:rsidRDefault="00AB2914" w:rsidP="008F65CC">
            <w:r>
              <w:t>08748231852</w:t>
            </w:r>
          </w:p>
        </w:tc>
        <w:tc>
          <w:tcPr>
            <w:tcW w:w="1138" w:type="dxa"/>
          </w:tcPr>
          <w:p w14:paraId="11B562B7" w14:textId="2255617B" w:rsidR="00464684" w:rsidRDefault="00AB2914" w:rsidP="008F65CC">
            <w:r>
              <w:t>714,63 eura</w:t>
            </w:r>
          </w:p>
        </w:tc>
        <w:tc>
          <w:tcPr>
            <w:tcW w:w="1341" w:type="dxa"/>
          </w:tcPr>
          <w:p w14:paraId="7698D274" w14:textId="40896082" w:rsidR="00464684" w:rsidRDefault="00AB2914" w:rsidP="008F65CC">
            <w:r>
              <w:t>/</w:t>
            </w:r>
          </w:p>
        </w:tc>
        <w:tc>
          <w:tcPr>
            <w:tcW w:w="1322" w:type="dxa"/>
          </w:tcPr>
          <w:p w14:paraId="5FCEB362" w14:textId="7148373C" w:rsidR="00464684" w:rsidRDefault="00AB2914" w:rsidP="008F65CC">
            <w:r>
              <w:t>/</w:t>
            </w:r>
          </w:p>
        </w:tc>
        <w:tc>
          <w:tcPr>
            <w:tcW w:w="903" w:type="dxa"/>
          </w:tcPr>
          <w:p w14:paraId="17C4B190" w14:textId="1AC3280B" w:rsidR="00464684" w:rsidRDefault="00AB2914" w:rsidP="008F65CC">
            <w:r>
              <w:t>Z+10</w:t>
            </w:r>
          </w:p>
        </w:tc>
      </w:tr>
      <w:tr w:rsidR="007357B3" w14:paraId="02E02F54" w14:textId="77777777" w:rsidTr="000D5A35">
        <w:tc>
          <w:tcPr>
            <w:tcW w:w="949" w:type="dxa"/>
          </w:tcPr>
          <w:p w14:paraId="139BB1E5" w14:textId="4EC349F7" w:rsidR="007357B3" w:rsidRDefault="007357B3" w:rsidP="00B16789">
            <w:pPr>
              <w:jc w:val="center"/>
            </w:pPr>
            <w:r>
              <w:lastRenderedPageBreak/>
              <w:t xml:space="preserve">11. </w:t>
            </w:r>
          </w:p>
        </w:tc>
        <w:tc>
          <w:tcPr>
            <w:tcW w:w="4245" w:type="dxa"/>
          </w:tcPr>
          <w:p w14:paraId="14B1403A" w14:textId="7FAC1C1A" w:rsidR="007357B3" w:rsidRDefault="007357B3" w:rsidP="008F65CC">
            <w:r>
              <w:t>Ugovor o dodjeli financijskih sredstava za program/projekt</w:t>
            </w:r>
            <w:r w:rsidR="00DD6795">
              <w:t>;</w:t>
            </w:r>
            <w:r w:rsidR="00B614CF">
              <w:t xml:space="preserve"> nabava knjižne i neknjižne građe,</w:t>
            </w:r>
            <w:r>
              <w:t xml:space="preserve"> KLASA: 983-01/25-01/01,</w:t>
            </w:r>
          </w:p>
          <w:p w14:paraId="5704562A" w14:textId="41308DA8" w:rsidR="007357B3" w:rsidRDefault="007357B3" w:rsidP="008F65CC">
            <w:r>
              <w:t>URBROJ: 2140-27-2-25-2</w:t>
            </w:r>
          </w:p>
        </w:tc>
        <w:tc>
          <w:tcPr>
            <w:tcW w:w="1059" w:type="dxa"/>
          </w:tcPr>
          <w:p w14:paraId="5C6A6E09" w14:textId="535B0C1C" w:rsidR="007357B3" w:rsidRDefault="007357B3" w:rsidP="008F65CC">
            <w:r>
              <w:t>29. svibanj 2025.</w:t>
            </w:r>
          </w:p>
        </w:tc>
        <w:tc>
          <w:tcPr>
            <w:tcW w:w="1482" w:type="dxa"/>
          </w:tcPr>
          <w:p w14:paraId="7A0C34DE" w14:textId="2AA958DF" w:rsidR="007357B3" w:rsidRDefault="007357B3" w:rsidP="008F65CC">
            <w:r>
              <w:t>Krapinsko-zagorska županija, Magistratska 1, Krapina</w:t>
            </w:r>
          </w:p>
        </w:tc>
        <w:tc>
          <w:tcPr>
            <w:tcW w:w="1555" w:type="dxa"/>
          </w:tcPr>
          <w:p w14:paraId="4155348A" w14:textId="6F081D5D" w:rsidR="007357B3" w:rsidRDefault="007357B3" w:rsidP="008F65CC">
            <w:r>
              <w:t>20042466298</w:t>
            </w:r>
          </w:p>
        </w:tc>
        <w:tc>
          <w:tcPr>
            <w:tcW w:w="1138" w:type="dxa"/>
          </w:tcPr>
          <w:p w14:paraId="7CCD70C4" w14:textId="686C88DC" w:rsidR="007357B3" w:rsidRDefault="007357B3" w:rsidP="008F65CC">
            <w:r>
              <w:t>600,00 eura</w:t>
            </w:r>
          </w:p>
        </w:tc>
        <w:tc>
          <w:tcPr>
            <w:tcW w:w="1341" w:type="dxa"/>
          </w:tcPr>
          <w:p w14:paraId="706BF8D9" w14:textId="3A68BDBA" w:rsidR="007357B3" w:rsidRDefault="00A94DE3" w:rsidP="008F65CC">
            <w:r>
              <w:t>/</w:t>
            </w:r>
          </w:p>
        </w:tc>
        <w:tc>
          <w:tcPr>
            <w:tcW w:w="1322" w:type="dxa"/>
          </w:tcPr>
          <w:p w14:paraId="7936A187" w14:textId="5F435931" w:rsidR="007357B3" w:rsidRDefault="00A94DE3" w:rsidP="008F65CC">
            <w:r>
              <w:t>/</w:t>
            </w:r>
          </w:p>
        </w:tc>
        <w:tc>
          <w:tcPr>
            <w:tcW w:w="903" w:type="dxa"/>
          </w:tcPr>
          <w:p w14:paraId="3FDFAC42" w14:textId="62F1A180" w:rsidR="007357B3" w:rsidRDefault="00A94DE3" w:rsidP="008F65CC">
            <w:r>
              <w:t>Z+10</w:t>
            </w:r>
          </w:p>
        </w:tc>
      </w:tr>
      <w:tr w:rsidR="00EC69BB" w14:paraId="5D6EC472" w14:textId="77777777" w:rsidTr="000D5A35">
        <w:tc>
          <w:tcPr>
            <w:tcW w:w="949" w:type="dxa"/>
          </w:tcPr>
          <w:p w14:paraId="5D882F8C" w14:textId="4122EC51" w:rsidR="00EC69BB" w:rsidRDefault="00EC69BB" w:rsidP="00B16789">
            <w:pPr>
              <w:jc w:val="center"/>
            </w:pPr>
            <w:r>
              <w:t>12.</w:t>
            </w:r>
          </w:p>
        </w:tc>
        <w:tc>
          <w:tcPr>
            <w:tcW w:w="4245" w:type="dxa"/>
          </w:tcPr>
          <w:p w14:paraId="4C94E60D" w14:textId="02A75E29" w:rsidR="00EC69BB" w:rsidRDefault="00EC69BB" w:rsidP="008F65CC">
            <w:r>
              <w:t>Ugovor o suradnji, KLASA: 610-01/25-01/02, URBROJ: 2140-27-2-25-1</w:t>
            </w:r>
          </w:p>
        </w:tc>
        <w:tc>
          <w:tcPr>
            <w:tcW w:w="1059" w:type="dxa"/>
          </w:tcPr>
          <w:p w14:paraId="1CFFF8EF" w14:textId="77777777" w:rsidR="00EC69BB" w:rsidRDefault="00EC69BB" w:rsidP="008F65CC">
            <w:r>
              <w:t>01.</w:t>
            </w:r>
          </w:p>
          <w:p w14:paraId="074A528C" w14:textId="616E0622" w:rsidR="00EC69BB" w:rsidRDefault="00EC69BB" w:rsidP="008F65CC">
            <w:r>
              <w:t>srpanj 2025.</w:t>
            </w:r>
          </w:p>
        </w:tc>
        <w:tc>
          <w:tcPr>
            <w:tcW w:w="1482" w:type="dxa"/>
          </w:tcPr>
          <w:p w14:paraId="494D85D2" w14:textId="0AD11CBB" w:rsidR="00EC69BB" w:rsidRDefault="00EC69BB" w:rsidP="008F65CC">
            <w:r>
              <w:t xml:space="preserve">Teatar </w:t>
            </w:r>
            <w:proofErr w:type="spellStart"/>
            <w:r>
              <w:t>Poco</w:t>
            </w:r>
            <w:proofErr w:type="spellEnd"/>
            <w:r>
              <w:t xml:space="preserve"> </w:t>
            </w:r>
            <w:proofErr w:type="spellStart"/>
            <w:r>
              <w:t>Loco</w:t>
            </w:r>
            <w:proofErr w:type="spellEnd"/>
            <w:r>
              <w:t>, Zeleni dol 8, Zagreb</w:t>
            </w:r>
          </w:p>
        </w:tc>
        <w:tc>
          <w:tcPr>
            <w:tcW w:w="1555" w:type="dxa"/>
          </w:tcPr>
          <w:p w14:paraId="3E13B5A3" w14:textId="5C22470B" w:rsidR="00EC69BB" w:rsidRDefault="00EC69BB" w:rsidP="008F65CC">
            <w:r>
              <w:t>29582160591</w:t>
            </w:r>
          </w:p>
        </w:tc>
        <w:tc>
          <w:tcPr>
            <w:tcW w:w="1138" w:type="dxa"/>
          </w:tcPr>
          <w:p w14:paraId="152BFAB8" w14:textId="4DA3E346" w:rsidR="00EC69BB" w:rsidRDefault="00EC69BB" w:rsidP="008F65CC">
            <w:r>
              <w:t>3000,00 eura</w:t>
            </w:r>
          </w:p>
        </w:tc>
        <w:tc>
          <w:tcPr>
            <w:tcW w:w="1341" w:type="dxa"/>
          </w:tcPr>
          <w:p w14:paraId="533E29C7" w14:textId="2352E247" w:rsidR="00EC69BB" w:rsidRDefault="00EC69BB" w:rsidP="008F65CC">
            <w:r>
              <w:t>/</w:t>
            </w:r>
          </w:p>
        </w:tc>
        <w:tc>
          <w:tcPr>
            <w:tcW w:w="1322" w:type="dxa"/>
          </w:tcPr>
          <w:p w14:paraId="12D59555" w14:textId="3DBF7C35" w:rsidR="00EC69BB" w:rsidRDefault="00EC69BB" w:rsidP="008F65CC">
            <w:r>
              <w:t>/</w:t>
            </w:r>
          </w:p>
        </w:tc>
        <w:tc>
          <w:tcPr>
            <w:tcW w:w="903" w:type="dxa"/>
          </w:tcPr>
          <w:p w14:paraId="26CE8FC8" w14:textId="1B103EC7" w:rsidR="00EC69BB" w:rsidRDefault="00EC69BB" w:rsidP="008F65CC">
            <w:r>
              <w:t>Z+10</w:t>
            </w:r>
          </w:p>
        </w:tc>
      </w:tr>
      <w:tr w:rsidR="00511049" w14:paraId="7E104987" w14:textId="77777777" w:rsidTr="000D5A35">
        <w:tc>
          <w:tcPr>
            <w:tcW w:w="949" w:type="dxa"/>
          </w:tcPr>
          <w:p w14:paraId="2A12CD6E" w14:textId="5D95BF09" w:rsidR="00511049" w:rsidRDefault="00511049" w:rsidP="00B16789">
            <w:pPr>
              <w:jc w:val="center"/>
            </w:pPr>
            <w:r>
              <w:t>13.</w:t>
            </w:r>
          </w:p>
        </w:tc>
        <w:tc>
          <w:tcPr>
            <w:tcW w:w="4245" w:type="dxa"/>
          </w:tcPr>
          <w:p w14:paraId="2E5FB33A" w14:textId="5DDB2274" w:rsidR="00511049" w:rsidRDefault="00511049" w:rsidP="008F65CC">
            <w:r>
              <w:t>Ugovor o dodjeli financijskih sredstava u okviru Programa javnih potreba u kulturi KZŽ za 2025. godinu, KLASA: 402-02/25-01/10, URBROJ: 2140-27-2-25-1</w:t>
            </w:r>
          </w:p>
        </w:tc>
        <w:tc>
          <w:tcPr>
            <w:tcW w:w="1059" w:type="dxa"/>
          </w:tcPr>
          <w:p w14:paraId="286B8FBD" w14:textId="194E447E" w:rsidR="00511049" w:rsidRDefault="00511049" w:rsidP="008F65CC">
            <w:r>
              <w:t>18. srpanj 2025.</w:t>
            </w:r>
          </w:p>
        </w:tc>
        <w:tc>
          <w:tcPr>
            <w:tcW w:w="1482" w:type="dxa"/>
          </w:tcPr>
          <w:p w14:paraId="41760D11" w14:textId="1B7AE68D" w:rsidR="00511049" w:rsidRDefault="00511049" w:rsidP="008F65CC">
            <w:r>
              <w:t>Krapinsko-zagorska županija, Magistratska 1, Krapina</w:t>
            </w:r>
          </w:p>
        </w:tc>
        <w:tc>
          <w:tcPr>
            <w:tcW w:w="1555" w:type="dxa"/>
          </w:tcPr>
          <w:p w14:paraId="68E022FC" w14:textId="25CC82A9" w:rsidR="00511049" w:rsidRDefault="00511049" w:rsidP="008F65CC">
            <w:r>
              <w:t>20042466298</w:t>
            </w:r>
          </w:p>
        </w:tc>
        <w:tc>
          <w:tcPr>
            <w:tcW w:w="1138" w:type="dxa"/>
          </w:tcPr>
          <w:p w14:paraId="79AB0744" w14:textId="0F089D52" w:rsidR="00511049" w:rsidRDefault="00511049" w:rsidP="008F65CC">
            <w:r>
              <w:t>500,00 eura</w:t>
            </w:r>
          </w:p>
        </w:tc>
        <w:tc>
          <w:tcPr>
            <w:tcW w:w="1341" w:type="dxa"/>
          </w:tcPr>
          <w:p w14:paraId="3142C739" w14:textId="775CA676" w:rsidR="00511049" w:rsidRDefault="00511049" w:rsidP="008F65CC">
            <w:r>
              <w:t>/</w:t>
            </w:r>
          </w:p>
        </w:tc>
        <w:tc>
          <w:tcPr>
            <w:tcW w:w="1322" w:type="dxa"/>
          </w:tcPr>
          <w:p w14:paraId="69E19193" w14:textId="386AFBDF" w:rsidR="00511049" w:rsidRDefault="00511049" w:rsidP="008F65CC">
            <w:r>
              <w:t>/</w:t>
            </w:r>
          </w:p>
        </w:tc>
        <w:tc>
          <w:tcPr>
            <w:tcW w:w="903" w:type="dxa"/>
          </w:tcPr>
          <w:p w14:paraId="0D9A9344" w14:textId="3003C26F" w:rsidR="00511049" w:rsidRDefault="00511049" w:rsidP="008F65CC">
            <w:r>
              <w:t>Z+10</w:t>
            </w:r>
          </w:p>
        </w:tc>
      </w:tr>
      <w:tr w:rsidR="004C7616" w14:paraId="6E12185A" w14:textId="77777777" w:rsidTr="000D5A35">
        <w:tc>
          <w:tcPr>
            <w:tcW w:w="949" w:type="dxa"/>
          </w:tcPr>
          <w:p w14:paraId="6582832B" w14:textId="3BB13EBB" w:rsidR="004C7616" w:rsidRDefault="004C7616" w:rsidP="00B16789">
            <w:pPr>
              <w:jc w:val="center"/>
            </w:pPr>
            <w:r>
              <w:t>14.</w:t>
            </w:r>
          </w:p>
        </w:tc>
        <w:tc>
          <w:tcPr>
            <w:tcW w:w="4245" w:type="dxa"/>
          </w:tcPr>
          <w:p w14:paraId="5AEF00F4" w14:textId="740CC695" w:rsidR="004C7616" w:rsidRDefault="004C7616" w:rsidP="008F65CC">
            <w:r>
              <w:t>Ugovor o donaciji, KLASA: 421-01/25-01/03, URBROJ: 2140-27-2-25-1</w:t>
            </w:r>
          </w:p>
        </w:tc>
        <w:tc>
          <w:tcPr>
            <w:tcW w:w="1059" w:type="dxa"/>
          </w:tcPr>
          <w:p w14:paraId="1E0485E8" w14:textId="08876CC1" w:rsidR="004C7616" w:rsidRDefault="004C7616" w:rsidP="008F65CC">
            <w:r>
              <w:t>10. studeni 2025.</w:t>
            </w:r>
          </w:p>
        </w:tc>
        <w:tc>
          <w:tcPr>
            <w:tcW w:w="1482" w:type="dxa"/>
          </w:tcPr>
          <w:p w14:paraId="7E8CFA11" w14:textId="77777777" w:rsidR="003855B5" w:rsidRDefault="003855B5" w:rsidP="008F65CC">
            <w:r>
              <w:t>Alen Steiner</w:t>
            </w:r>
          </w:p>
          <w:p w14:paraId="2E91D306" w14:textId="6965B992" w:rsidR="004C7616" w:rsidRDefault="004C7616" w:rsidP="008F65CC">
            <w:r>
              <w:t xml:space="preserve">Ulica Ljube Babića </w:t>
            </w:r>
            <w:proofErr w:type="spellStart"/>
            <w:r>
              <w:t>Đalskog</w:t>
            </w:r>
            <w:proofErr w:type="spellEnd"/>
            <w:r>
              <w:t xml:space="preserve"> 18, Stubičke Toplice</w:t>
            </w:r>
          </w:p>
        </w:tc>
        <w:tc>
          <w:tcPr>
            <w:tcW w:w="1555" w:type="dxa"/>
          </w:tcPr>
          <w:p w14:paraId="2B595A6F" w14:textId="5247EBC7" w:rsidR="004C7616" w:rsidRDefault="004C7616" w:rsidP="008F65CC">
            <w:r>
              <w:t>36452614844</w:t>
            </w:r>
          </w:p>
        </w:tc>
        <w:tc>
          <w:tcPr>
            <w:tcW w:w="1138" w:type="dxa"/>
          </w:tcPr>
          <w:p w14:paraId="1DEF1238" w14:textId="12454284" w:rsidR="004C7616" w:rsidRDefault="004C7616" w:rsidP="008F65CC">
            <w:r>
              <w:t>349,00 eura</w:t>
            </w:r>
          </w:p>
        </w:tc>
        <w:tc>
          <w:tcPr>
            <w:tcW w:w="1341" w:type="dxa"/>
          </w:tcPr>
          <w:p w14:paraId="779AA32A" w14:textId="061587DD" w:rsidR="004C7616" w:rsidRDefault="004C7616" w:rsidP="008F65CC">
            <w:r>
              <w:t>/</w:t>
            </w:r>
          </w:p>
        </w:tc>
        <w:tc>
          <w:tcPr>
            <w:tcW w:w="1322" w:type="dxa"/>
          </w:tcPr>
          <w:p w14:paraId="027284A3" w14:textId="0309EED3" w:rsidR="004C7616" w:rsidRDefault="004C7616" w:rsidP="008F65CC">
            <w:r>
              <w:t>/</w:t>
            </w:r>
          </w:p>
        </w:tc>
        <w:tc>
          <w:tcPr>
            <w:tcW w:w="903" w:type="dxa"/>
          </w:tcPr>
          <w:p w14:paraId="7E5716C9" w14:textId="15F13720" w:rsidR="004C7616" w:rsidRDefault="004C7616" w:rsidP="008F65CC">
            <w:r>
              <w:t>Z+10</w:t>
            </w:r>
          </w:p>
        </w:tc>
      </w:tr>
      <w:tr w:rsidR="003855B5" w14:paraId="42E7FFD1" w14:textId="77777777" w:rsidTr="000D5A35">
        <w:tc>
          <w:tcPr>
            <w:tcW w:w="949" w:type="dxa"/>
          </w:tcPr>
          <w:p w14:paraId="71670C5F" w14:textId="48C0F38B" w:rsidR="003855B5" w:rsidRDefault="003855B5" w:rsidP="00B16789">
            <w:pPr>
              <w:jc w:val="center"/>
            </w:pPr>
            <w:r>
              <w:t>15.</w:t>
            </w:r>
          </w:p>
        </w:tc>
        <w:tc>
          <w:tcPr>
            <w:tcW w:w="4245" w:type="dxa"/>
          </w:tcPr>
          <w:p w14:paraId="1952981E" w14:textId="6CF7A814" w:rsidR="003855B5" w:rsidRDefault="003855B5" w:rsidP="008F65CC">
            <w:r>
              <w:t>Ugovor o radu ravnatelja Općinske knjižnice Stubičke Toplice, KLASA: 112-01/25-01/02, URBROJ: 2140-27-2-25-1</w:t>
            </w:r>
          </w:p>
        </w:tc>
        <w:tc>
          <w:tcPr>
            <w:tcW w:w="1059" w:type="dxa"/>
          </w:tcPr>
          <w:p w14:paraId="10A27744" w14:textId="1141A54B" w:rsidR="003855B5" w:rsidRDefault="003855B5" w:rsidP="008F65CC">
            <w:r>
              <w:t>24. studeni 2025.</w:t>
            </w:r>
          </w:p>
        </w:tc>
        <w:tc>
          <w:tcPr>
            <w:tcW w:w="1482" w:type="dxa"/>
          </w:tcPr>
          <w:p w14:paraId="43C6204E" w14:textId="3E7B2B9D" w:rsidR="003855B5" w:rsidRDefault="003855B5" w:rsidP="008F65CC">
            <w:r>
              <w:t xml:space="preserve">Silvija </w:t>
            </w:r>
            <w:proofErr w:type="spellStart"/>
            <w:r>
              <w:t>Drempetić</w:t>
            </w:r>
            <w:proofErr w:type="spellEnd"/>
            <w:r>
              <w:t xml:space="preserve">, Matije Gupca 5, </w:t>
            </w:r>
            <w:proofErr w:type="spellStart"/>
            <w:r>
              <w:t>Igrišće</w:t>
            </w:r>
            <w:proofErr w:type="spellEnd"/>
            <w:r>
              <w:t>, Jakovlje</w:t>
            </w:r>
          </w:p>
        </w:tc>
        <w:tc>
          <w:tcPr>
            <w:tcW w:w="1555" w:type="dxa"/>
          </w:tcPr>
          <w:p w14:paraId="22D21772" w14:textId="575A5B45" w:rsidR="003855B5" w:rsidRDefault="003855B5" w:rsidP="008F65CC">
            <w:r>
              <w:t>81967187002</w:t>
            </w:r>
          </w:p>
        </w:tc>
        <w:tc>
          <w:tcPr>
            <w:tcW w:w="1138" w:type="dxa"/>
          </w:tcPr>
          <w:p w14:paraId="70DA3259" w14:textId="406C5017" w:rsidR="003855B5" w:rsidRDefault="003855B5" w:rsidP="008F65CC">
            <w:r>
              <w:t>/</w:t>
            </w:r>
          </w:p>
        </w:tc>
        <w:tc>
          <w:tcPr>
            <w:tcW w:w="1341" w:type="dxa"/>
          </w:tcPr>
          <w:p w14:paraId="7DCA7A89" w14:textId="16495D06" w:rsidR="003855B5" w:rsidRDefault="003855B5" w:rsidP="008F65CC">
            <w:r>
              <w:t>/</w:t>
            </w:r>
          </w:p>
        </w:tc>
        <w:tc>
          <w:tcPr>
            <w:tcW w:w="1322" w:type="dxa"/>
          </w:tcPr>
          <w:p w14:paraId="5BCBE3DC" w14:textId="3DA711CC" w:rsidR="003855B5" w:rsidRDefault="003855B5" w:rsidP="008F65CC">
            <w:r>
              <w:t>4 godine</w:t>
            </w:r>
          </w:p>
        </w:tc>
        <w:tc>
          <w:tcPr>
            <w:tcW w:w="903" w:type="dxa"/>
          </w:tcPr>
          <w:p w14:paraId="37F16622" w14:textId="4D629BE8" w:rsidR="003855B5" w:rsidRDefault="003855B5" w:rsidP="008F65CC">
            <w:r>
              <w:t>T</w:t>
            </w:r>
          </w:p>
        </w:tc>
      </w:tr>
    </w:tbl>
    <w:p w14:paraId="3B71389E" w14:textId="77777777" w:rsidR="001F3902" w:rsidRDefault="001F3902" w:rsidP="00BA37D3">
      <w:pPr>
        <w:spacing w:line="240" w:lineRule="auto"/>
        <w:rPr>
          <w:color w:val="000000"/>
          <w:lang w:eastAsia="hr-HR"/>
        </w:rPr>
      </w:pPr>
    </w:p>
    <w:p w14:paraId="3F4A5C32" w14:textId="6D8C2634" w:rsidR="001F3902" w:rsidRPr="001F3902" w:rsidRDefault="00BA37D3" w:rsidP="001F3902">
      <w:pPr>
        <w:pStyle w:val="Bezproreda"/>
        <w:rPr>
          <w:rFonts w:asciiTheme="minorHAnsi" w:hAnsiTheme="minorHAnsi" w:cstheme="minorHAnsi"/>
          <w:lang w:eastAsia="hr-HR"/>
        </w:rPr>
      </w:pPr>
      <w:r w:rsidRPr="001F3902">
        <w:rPr>
          <w:rFonts w:asciiTheme="minorHAnsi" w:hAnsiTheme="minorHAnsi" w:cstheme="minorHAnsi"/>
          <w:lang w:eastAsia="hr-HR"/>
        </w:rPr>
        <w:t xml:space="preserve">KLASA: </w:t>
      </w:r>
      <w:r w:rsidR="001F3902">
        <w:rPr>
          <w:rFonts w:asciiTheme="minorHAnsi" w:hAnsiTheme="minorHAnsi" w:cstheme="minorHAnsi"/>
          <w:lang w:eastAsia="hr-HR"/>
        </w:rPr>
        <w:t>990-01/25-01/0</w:t>
      </w:r>
      <w:r w:rsidR="00FE48FB">
        <w:rPr>
          <w:rFonts w:asciiTheme="minorHAnsi" w:hAnsiTheme="minorHAnsi" w:cstheme="minorHAnsi"/>
          <w:lang w:eastAsia="hr-HR"/>
        </w:rPr>
        <w:t>4</w:t>
      </w:r>
    </w:p>
    <w:p w14:paraId="7981FF74" w14:textId="2375BE00" w:rsidR="001F3902" w:rsidRPr="001F3902" w:rsidRDefault="00BA37D3" w:rsidP="001F3902">
      <w:pPr>
        <w:pStyle w:val="Bezproreda"/>
        <w:rPr>
          <w:rFonts w:asciiTheme="minorHAnsi" w:hAnsiTheme="minorHAnsi" w:cstheme="minorHAnsi"/>
          <w:lang w:eastAsia="hr-HR"/>
        </w:rPr>
      </w:pPr>
      <w:r w:rsidRPr="001F3902">
        <w:rPr>
          <w:rFonts w:asciiTheme="minorHAnsi" w:hAnsiTheme="minorHAnsi" w:cstheme="minorHAnsi"/>
          <w:lang w:eastAsia="hr-HR"/>
        </w:rPr>
        <w:t xml:space="preserve">URBROJ: </w:t>
      </w:r>
      <w:r w:rsidR="00FE48FB">
        <w:rPr>
          <w:rFonts w:asciiTheme="minorHAnsi" w:hAnsiTheme="minorHAnsi" w:cstheme="minorHAnsi"/>
          <w:lang w:eastAsia="hr-HR"/>
        </w:rPr>
        <w:t>2140-27-2-25-1</w:t>
      </w:r>
    </w:p>
    <w:p w14:paraId="76482BA6" w14:textId="59687ED4" w:rsidR="00BA37D3" w:rsidRPr="001F3902" w:rsidRDefault="00BA37D3" w:rsidP="001F3902">
      <w:pPr>
        <w:pStyle w:val="Bezproreda"/>
        <w:rPr>
          <w:rFonts w:asciiTheme="minorHAnsi" w:hAnsiTheme="minorHAnsi" w:cstheme="minorHAnsi"/>
          <w:lang w:eastAsia="hr-HR"/>
        </w:rPr>
      </w:pPr>
      <w:r w:rsidRPr="001F3902">
        <w:rPr>
          <w:rFonts w:asciiTheme="minorHAnsi" w:hAnsiTheme="minorHAnsi" w:cstheme="minorHAnsi"/>
          <w:lang w:eastAsia="hr-HR"/>
        </w:rPr>
        <w:t>U Stubičkim Toplicama,</w:t>
      </w:r>
      <w:r w:rsidR="001F3902" w:rsidRPr="001F3902">
        <w:rPr>
          <w:rFonts w:asciiTheme="minorHAnsi" w:hAnsiTheme="minorHAnsi" w:cstheme="minorHAnsi"/>
          <w:lang w:eastAsia="hr-HR"/>
        </w:rPr>
        <w:t xml:space="preserve"> 31. prosinca 2025.                                                                                                                                                                        </w:t>
      </w:r>
      <w:r w:rsidRPr="001F3902">
        <w:rPr>
          <w:rFonts w:asciiTheme="minorHAnsi" w:hAnsiTheme="minorHAnsi" w:cstheme="minorHAnsi"/>
          <w:lang w:eastAsia="hr-HR"/>
        </w:rPr>
        <w:t>Ravnateljica</w:t>
      </w:r>
    </w:p>
    <w:p w14:paraId="49BF7DB5" w14:textId="77777777" w:rsidR="00BA37D3" w:rsidRPr="001F3902" w:rsidRDefault="00BA37D3" w:rsidP="001F3902">
      <w:pPr>
        <w:pStyle w:val="Bezproreda"/>
        <w:jc w:val="right"/>
        <w:rPr>
          <w:rFonts w:asciiTheme="minorHAnsi" w:hAnsiTheme="minorHAnsi" w:cstheme="minorHAnsi"/>
          <w:lang w:eastAsia="hr-HR"/>
        </w:rPr>
      </w:pPr>
      <w:r w:rsidRPr="001F3902">
        <w:rPr>
          <w:rFonts w:asciiTheme="minorHAnsi" w:hAnsiTheme="minorHAnsi" w:cstheme="minorHAnsi"/>
          <w:lang w:eastAsia="hr-HR"/>
        </w:rPr>
        <w:t>Općinske knjižnice Stubičke Toplice</w:t>
      </w:r>
    </w:p>
    <w:p w14:paraId="52467314" w14:textId="77777777" w:rsidR="00BA37D3" w:rsidRPr="001F3902" w:rsidRDefault="00BA37D3" w:rsidP="001F3902">
      <w:pPr>
        <w:pStyle w:val="Bezproreda"/>
        <w:jc w:val="right"/>
        <w:rPr>
          <w:rFonts w:asciiTheme="minorHAnsi" w:hAnsiTheme="minorHAnsi" w:cstheme="minorHAnsi"/>
          <w:lang w:eastAsia="hr-HR"/>
        </w:rPr>
      </w:pPr>
      <w:r w:rsidRPr="001F3902">
        <w:rPr>
          <w:rFonts w:asciiTheme="minorHAnsi" w:hAnsiTheme="minorHAnsi" w:cstheme="minorHAnsi"/>
          <w:lang w:eastAsia="hr-HR"/>
        </w:rPr>
        <w:t xml:space="preserve">Silvija </w:t>
      </w:r>
      <w:proofErr w:type="spellStart"/>
      <w:r w:rsidRPr="001F3902">
        <w:rPr>
          <w:rFonts w:asciiTheme="minorHAnsi" w:hAnsiTheme="minorHAnsi" w:cstheme="minorHAnsi"/>
          <w:lang w:eastAsia="hr-HR"/>
        </w:rPr>
        <w:t>Drempetić</w:t>
      </w:r>
      <w:proofErr w:type="spellEnd"/>
      <w:r w:rsidRPr="001F3902">
        <w:rPr>
          <w:rFonts w:asciiTheme="minorHAnsi" w:hAnsiTheme="minorHAnsi" w:cstheme="minorHAnsi"/>
          <w:lang w:eastAsia="hr-HR"/>
        </w:rPr>
        <w:t>, mag. bibl.</w:t>
      </w:r>
    </w:p>
    <w:p w14:paraId="6B1EA5BD" w14:textId="11C940A5" w:rsidR="00BA37D3" w:rsidRPr="00BA37D3" w:rsidRDefault="00BA37D3" w:rsidP="00BA37D3">
      <w:pPr>
        <w:tabs>
          <w:tab w:val="left" w:pos="1815"/>
        </w:tabs>
      </w:pPr>
      <w:r>
        <w:tab/>
      </w:r>
    </w:p>
    <w:sectPr w:rsidR="00BA37D3" w:rsidRPr="00BA37D3" w:rsidSect="00E73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80"/>
    <w:multiLevelType w:val="hybridMultilevel"/>
    <w:tmpl w:val="CE008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1857"/>
    <w:multiLevelType w:val="hybridMultilevel"/>
    <w:tmpl w:val="0256EB9E"/>
    <w:lvl w:ilvl="0" w:tplc="528070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82EC3"/>
    <w:multiLevelType w:val="hybridMultilevel"/>
    <w:tmpl w:val="6A2E0824"/>
    <w:lvl w:ilvl="0" w:tplc="5F2462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243">
    <w:abstractNumId w:val="0"/>
  </w:num>
  <w:num w:numId="2" w16cid:durableId="2133353232">
    <w:abstractNumId w:val="1"/>
  </w:num>
  <w:num w:numId="3" w16cid:durableId="75335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66"/>
    <w:rsid w:val="00030412"/>
    <w:rsid w:val="00066F24"/>
    <w:rsid w:val="000A5FCC"/>
    <w:rsid w:val="000D5A35"/>
    <w:rsid w:val="000D5DA2"/>
    <w:rsid w:val="00140C8E"/>
    <w:rsid w:val="001F3902"/>
    <w:rsid w:val="002B0EA4"/>
    <w:rsid w:val="003855B5"/>
    <w:rsid w:val="003A12DC"/>
    <w:rsid w:val="003A5504"/>
    <w:rsid w:val="0045081C"/>
    <w:rsid w:val="00454A15"/>
    <w:rsid w:val="00464684"/>
    <w:rsid w:val="004674DF"/>
    <w:rsid w:val="00482C57"/>
    <w:rsid w:val="0048645D"/>
    <w:rsid w:val="00490961"/>
    <w:rsid w:val="004A5345"/>
    <w:rsid w:val="004C7616"/>
    <w:rsid w:val="004D3F5D"/>
    <w:rsid w:val="004D4E40"/>
    <w:rsid w:val="00511049"/>
    <w:rsid w:val="0056640C"/>
    <w:rsid w:val="00572C67"/>
    <w:rsid w:val="00597D33"/>
    <w:rsid w:val="005A2A59"/>
    <w:rsid w:val="00610B26"/>
    <w:rsid w:val="00634D17"/>
    <w:rsid w:val="006452C9"/>
    <w:rsid w:val="006508FA"/>
    <w:rsid w:val="006A4684"/>
    <w:rsid w:val="0070724C"/>
    <w:rsid w:val="00726C9D"/>
    <w:rsid w:val="007357B3"/>
    <w:rsid w:val="00756FA8"/>
    <w:rsid w:val="007659A8"/>
    <w:rsid w:val="007A0D9C"/>
    <w:rsid w:val="00883B26"/>
    <w:rsid w:val="008A11F9"/>
    <w:rsid w:val="008F65CC"/>
    <w:rsid w:val="00911DFE"/>
    <w:rsid w:val="00930258"/>
    <w:rsid w:val="009514B3"/>
    <w:rsid w:val="00970CF8"/>
    <w:rsid w:val="009B5245"/>
    <w:rsid w:val="00A53871"/>
    <w:rsid w:val="00A66D66"/>
    <w:rsid w:val="00A94DE3"/>
    <w:rsid w:val="00AB2914"/>
    <w:rsid w:val="00AC396C"/>
    <w:rsid w:val="00AD2597"/>
    <w:rsid w:val="00AD5261"/>
    <w:rsid w:val="00B16789"/>
    <w:rsid w:val="00B30BE9"/>
    <w:rsid w:val="00B614CF"/>
    <w:rsid w:val="00B7418E"/>
    <w:rsid w:val="00BA37D3"/>
    <w:rsid w:val="00BD5E09"/>
    <w:rsid w:val="00BE4644"/>
    <w:rsid w:val="00CC3D82"/>
    <w:rsid w:val="00CD1DEB"/>
    <w:rsid w:val="00D23566"/>
    <w:rsid w:val="00D913C4"/>
    <w:rsid w:val="00DA35AE"/>
    <w:rsid w:val="00DD6795"/>
    <w:rsid w:val="00DF5DB2"/>
    <w:rsid w:val="00E12D74"/>
    <w:rsid w:val="00E32D88"/>
    <w:rsid w:val="00E355FE"/>
    <w:rsid w:val="00E67091"/>
    <w:rsid w:val="00E732A9"/>
    <w:rsid w:val="00EC69BB"/>
    <w:rsid w:val="00FD25B6"/>
    <w:rsid w:val="00FD442A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D10C"/>
  <w15:chartTrackingRefBased/>
  <w15:docId w15:val="{3EA816A6-A425-4709-B7D7-124DAF82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26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3B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72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072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724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F39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19</cp:revision>
  <cp:lastPrinted>2025-12-31T09:30:00Z</cp:lastPrinted>
  <dcterms:created xsi:type="dcterms:W3CDTF">2025-01-31T13:30:00Z</dcterms:created>
  <dcterms:modified xsi:type="dcterms:W3CDTF">2025-12-31T09:30:00Z</dcterms:modified>
</cp:coreProperties>
</file>